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6" w:rsidRPr="00B17766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spellStart"/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Midterm</w:t>
      </w:r>
      <w:proofErr w:type="spellEnd"/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Exam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7766" w:rsidRPr="00B17766" w:rsidRDefault="00490095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Дайте определение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гендерной </w:t>
      </w:r>
      <w:r w:rsidR="00B17766" w:rsidRPr="00B17766">
        <w:rPr>
          <w:rFonts w:ascii="Times New Roman" w:eastAsia="Calibri" w:hAnsi="Times New Roman" w:cs="Times New Roman"/>
        </w:rPr>
        <w:t>психологии как междисциплинарной области психологического знания.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Назовите основные </w:t>
      </w:r>
      <w:r w:rsidRPr="00B17766">
        <w:rPr>
          <w:rFonts w:ascii="Times New Roman" w:eastAsia="Calibri" w:hAnsi="Times New Roman" w:cs="Times New Roman"/>
        </w:rPr>
        <w:t xml:space="preserve">подходы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Раскройте цели и задачи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Укажите место культуры в развитии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Опишите современное состояние изучения культуры в психологическом аспекте.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основные теоретические ориентации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вклад </w:t>
      </w:r>
      <w:proofErr w:type="spellStart"/>
      <w:r w:rsidRPr="00B17766">
        <w:rPr>
          <w:rFonts w:ascii="Times New Roman" w:eastAsia="Calibri" w:hAnsi="Times New Roman" w:cs="Times New Roman"/>
        </w:rPr>
        <w:t>В.Вундта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Критически оцените значение концепции </w:t>
      </w:r>
      <w:proofErr w:type="spellStart"/>
      <w:r w:rsidRPr="00B17766">
        <w:rPr>
          <w:rFonts w:ascii="Times New Roman" w:eastAsia="Calibri" w:hAnsi="Times New Roman" w:cs="Times New Roman"/>
        </w:rPr>
        <w:t>Р.Бенедикт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М.Мид</w:t>
      </w:r>
      <w:proofErr w:type="spellEnd"/>
      <w:r w:rsidRPr="00B17766">
        <w:rPr>
          <w:rFonts w:ascii="Times New Roman" w:eastAsia="Calibri" w:hAnsi="Times New Roman" w:cs="Times New Roman"/>
        </w:rPr>
        <w:t xml:space="preserve"> «Культура и личность».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Выясните особенности концепции «Основной личностной структуры» (</w:t>
      </w:r>
      <w:proofErr w:type="spellStart"/>
      <w:r w:rsidRPr="00B17766">
        <w:rPr>
          <w:rFonts w:ascii="Times New Roman" w:eastAsia="Calibri" w:hAnsi="Times New Roman" w:cs="Times New Roman"/>
        </w:rPr>
        <w:t>А.Кардинер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Проанализируйте роль </w:t>
      </w:r>
      <w:proofErr w:type="spellStart"/>
      <w:r w:rsidRPr="00B17766">
        <w:rPr>
          <w:rFonts w:ascii="Times New Roman" w:eastAsia="Calibri" w:hAnsi="Times New Roman" w:cs="Times New Roman"/>
        </w:rPr>
        <w:t>У.Риверса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Выделите основные направления психологической антропологии (</w:t>
      </w:r>
      <w:proofErr w:type="spellStart"/>
      <w:r w:rsidRPr="00B17766">
        <w:rPr>
          <w:rFonts w:ascii="Times New Roman" w:eastAsia="Calibri" w:hAnsi="Times New Roman" w:cs="Times New Roman"/>
        </w:rPr>
        <w:t>Ф.Хсю</w:t>
      </w:r>
      <w:proofErr w:type="spellEnd"/>
      <w:r w:rsidRPr="00B17766">
        <w:rPr>
          <w:rFonts w:ascii="Times New Roman" w:eastAsia="Calibri" w:hAnsi="Times New Roman" w:cs="Times New Roman"/>
        </w:rPr>
        <w:t>).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>Исследуйте основные идеи</w:t>
      </w:r>
      <w:r w:rsidRPr="00B17766">
        <w:rPr>
          <w:rFonts w:ascii="Times New Roman" w:eastAsia="Calibri" w:hAnsi="Times New Roman" w:cs="Times New Roman"/>
        </w:rPr>
        <w:t xml:space="preserve"> </w:t>
      </w:r>
      <w:proofErr w:type="spellStart"/>
      <w:r w:rsidRPr="00B17766">
        <w:rPr>
          <w:rFonts w:ascii="Times New Roman" w:eastAsia="Calibri" w:hAnsi="Times New Roman" w:cs="Times New Roman"/>
        </w:rPr>
        <w:t>М.Коуола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о культурно-исторической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>Охарактеризуйте традиции исследований культуры в российской и казахстанской психологии.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Дайте анализ особенностям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Определите вклад </w:t>
      </w:r>
      <w:proofErr w:type="spellStart"/>
      <w:r w:rsidRPr="00B17766">
        <w:rPr>
          <w:rFonts w:ascii="Times New Roman" w:eastAsia="Calibri" w:hAnsi="Times New Roman" w:cs="Times New Roman"/>
        </w:rPr>
        <w:t>Д.Мацумото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изучении психологии и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Исследуйте вклад </w:t>
      </w:r>
      <w:proofErr w:type="spellStart"/>
      <w:r w:rsidRPr="00B17766">
        <w:rPr>
          <w:rFonts w:ascii="Times New Roman" w:eastAsia="Calibri" w:hAnsi="Times New Roman" w:cs="Times New Roman"/>
        </w:rPr>
        <w:t>Дж</w:t>
      </w:r>
      <w:proofErr w:type="gramStart"/>
      <w:r w:rsidRPr="00B17766">
        <w:rPr>
          <w:rFonts w:ascii="Times New Roman" w:eastAsia="Calibri" w:hAnsi="Times New Roman" w:cs="Times New Roman"/>
        </w:rPr>
        <w:t>.Б</w:t>
      </w:r>
      <w:proofErr w:type="gramEnd"/>
      <w:r w:rsidRPr="00B17766">
        <w:rPr>
          <w:rFonts w:ascii="Times New Roman" w:eastAsia="Calibri" w:hAnsi="Times New Roman" w:cs="Times New Roman"/>
        </w:rPr>
        <w:t>ерри</w:t>
      </w:r>
      <w:proofErr w:type="spellEnd"/>
      <w:r w:rsidRPr="00B17766">
        <w:rPr>
          <w:rFonts w:ascii="Times New Roman" w:eastAsia="Calibri" w:hAnsi="Times New Roman" w:cs="Times New Roman"/>
        </w:rPr>
        <w:t xml:space="preserve">, </w:t>
      </w:r>
      <w:proofErr w:type="spellStart"/>
      <w:r w:rsidRPr="00B17766">
        <w:rPr>
          <w:rFonts w:ascii="Times New Roman" w:eastAsia="Calibri" w:hAnsi="Times New Roman" w:cs="Times New Roman"/>
        </w:rPr>
        <w:t>А.Пуртинга</w:t>
      </w:r>
      <w:proofErr w:type="spellEnd"/>
      <w:r w:rsidRPr="00B17766">
        <w:rPr>
          <w:rFonts w:ascii="Times New Roman" w:eastAsia="Calibri" w:hAnsi="Times New Roman" w:cs="Times New Roman"/>
        </w:rPr>
        <w:t xml:space="preserve"> в развитие современных исследований культуры.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Обоснуйте особенности конвергентного и дивергентного подходов к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кросс-культурным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исследованиям.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Перечислите основные техники создания </w:t>
      </w:r>
      <w:proofErr w:type="spellStart"/>
      <w:r w:rsidRPr="00B17766">
        <w:rPr>
          <w:rFonts w:ascii="Times New Roman" w:eastAsia="Calibri" w:hAnsi="Times New Roman" w:cs="Times New Roman"/>
        </w:rPr>
        <w:t>культуронезависимых</w:t>
      </w:r>
      <w:proofErr w:type="spellEnd"/>
      <w:r w:rsidRPr="00B17766">
        <w:rPr>
          <w:rFonts w:ascii="Times New Roman" w:eastAsia="Calibri" w:hAnsi="Times New Roman" w:cs="Times New Roman"/>
        </w:rPr>
        <w:t xml:space="preserve"> методик.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Рассмотрите этапы процесса разработки измерительной методики для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Укажите особенности планирования и надежности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</w:rPr>
        <w:t xml:space="preserve">Проиллюстрируйте требования и надежность </w:t>
      </w:r>
      <w:proofErr w:type="gramStart"/>
      <w:r w:rsidRPr="00B17766">
        <w:rPr>
          <w:rFonts w:ascii="Times New Roman" w:eastAsia="Calibri" w:hAnsi="Times New Roman" w:cs="Times New Roman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</w:rPr>
        <w:t xml:space="preserve"> исследований.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Опишите использование естественного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Охарактеризуйте требования, предъявляемые к лабораторным методам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кросс-культурного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spacing w:val="-4"/>
        </w:rPr>
        <w:t xml:space="preserve">Раскройте особенности использования ассоциативного эксперимента в </w:t>
      </w:r>
      <w:proofErr w:type="gramStart"/>
      <w:r w:rsidRPr="00B17766">
        <w:rPr>
          <w:rFonts w:ascii="Times New Roman" w:eastAsia="Calibri" w:hAnsi="Times New Roman" w:cs="Times New Roman"/>
          <w:spacing w:val="-4"/>
        </w:rPr>
        <w:t>кросс-культурных</w:t>
      </w:r>
      <w:proofErr w:type="gramEnd"/>
      <w:r w:rsidRPr="00B17766">
        <w:rPr>
          <w:rFonts w:ascii="Times New Roman" w:eastAsia="Calibri" w:hAnsi="Times New Roman" w:cs="Times New Roman"/>
          <w:spacing w:val="-4"/>
        </w:rPr>
        <w:t xml:space="preserve"> исследованиях.</w:t>
      </w:r>
    </w:p>
    <w:p w:rsidR="00B17766" w:rsidRPr="00B17766" w:rsidRDefault="00B17766" w:rsidP="00B177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7766">
        <w:rPr>
          <w:rFonts w:ascii="Times New Roman" w:eastAsia="Calibri" w:hAnsi="Times New Roman" w:cs="Times New Roman"/>
          <w:bCs/>
        </w:rPr>
        <w:t>Рассмотрите понятие «культурный синдром».</w:t>
      </w:r>
    </w:p>
    <w:p w:rsidR="00B17766" w:rsidRPr="00B17766" w:rsidRDefault="00B17766" w:rsidP="00B17766">
      <w:pPr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B17766" w:rsidRPr="00B17766" w:rsidRDefault="00B17766" w:rsidP="00B1776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Политика оценивания, критерии оценки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полноту и правильность ответа;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излагает материал последовательно и правильно с точки зрения норм литературного языка.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студент обнаруживает знание и понимание основных положений данной темы, но: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умеет достаточно глубоко и доказательно обосновать свои суждения и привести свои примеры;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7766" w:rsidRPr="00490095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</w:t>
      </w:r>
      <w:r w:rsidRPr="004900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4900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17766" w:rsidRPr="00490095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7766" w:rsidRPr="00B17766" w:rsidRDefault="00B17766" w:rsidP="00B1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00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4900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Berry</w:t>
      </w:r>
      <w:r w:rsidRPr="004900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</w:t>
      </w:r>
      <w:r w:rsidRPr="004900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</w:t>
      </w:r>
      <w:r w:rsidRPr="004900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hyperlink r:id="rId8" w:tooltip="The Directories of Cross-Cultural Psychology (1968-1970): Building a Network" w:history="1">
        <w:proofErr w:type="gramStart"/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The</w:t>
        </w:r>
        <w:proofErr w:type="gramEnd"/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 Directories of Cross-Cultural Psychology (2007): Building a Network</w:t>
        </w:r>
      </w:hyperlink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B17766" w:rsidRPr="00490095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Pr="0049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</w:t>
      </w:r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</w:t>
      </w:r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–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Алматы</w:t>
      </w:r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МОН</w:t>
      </w:r>
      <w:r w:rsidRPr="004900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2015.</w:t>
      </w:r>
    </w:p>
    <w:p w:rsidR="00B17766" w:rsidRPr="00B17766" w:rsidRDefault="00B17766" w:rsidP="00B17766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US"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S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ocial psychology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</w:t>
      </w:r>
      <w:proofErr w:type="gramEnd"/>
      <w:r w:rsidRPr="00B17766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u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niversity of Guelph.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</w:t>
      </w:r>
      <w:r w:rsidRPr="00490095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-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sons</w:t>
      </w:r>
      <w:r w:rsidRPr="00490095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  <w:r w:rsidRPr="00490095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Canada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. </w:t>
      </w:r>
      <w:proofErr w:type="gramStart"/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Ltd</w:t>
      </w:r>
      <w:r w:rsidRPr="00B1776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.</w:t>
      </w:r>
      <w:proofErr w:type="gramEnd"/>
    </w:p>
    <w:p w:rsidR="00B17766" w:rsidRPr="00B17766" w:rsidRDefault="00B17766" w:rsidP="00B17766">
      <w:pPr>
        <w:tabs>
          <w:tab w:val="left" w:pos="0"/>
          <w:tab w:val="left" w:pos="34"/>
          <w:tab w:val="num" w:pos="18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Лебедева Н.М. Введение в этническую и 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кросс-культурную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психологию. - М.: Изд. Дом «Ключ», 2013. – 224 с.</w:t>
      </w:r>
    </w:p>
    <w:p w:rsidR="00B17766" w:rsidRPr="00B17766" w:rsidRDefault="00B17766" w:rsidP="00B17766">
      <w:pPr>
        <w:widowControl w:val="0"/>
        <w:tabs>
          <w:tab w:val="left" w:pos="0"/>
          <w:tab w:val="left" w:pos="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5.Мацумото Д. Психология и культура /перевод с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анг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– СПб.: </w:t>
      </w:r>
      <w:proofErr w:type="spell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Изд</w:t>
      </w:r>
      <w:proofErr w:type="gramStart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.д</w:t>
      </w:r>
      <w:proofErr w:type="gram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</w:t>
      </w:r>
      <w:proofErr w:type="spellEnd"/>
      <w:r w:rsidRPr="00B177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Неве, 2012. – 500с.</w:t>
      </w:r>
    </w:p>
    <w:p w:rsidR="00B17766" w:rsidRPr="00B17766" w:rsidRDefault="00B17766" w:rsidP="00B17766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6. </w:t>
      </w:r>
      <w:hyperlink r:id="rId9" w:tooltip="Material Culture: Still 'Terra Incognita' for Psychology Today? " w:history="1"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Material </w:t>
        </w:r>
        <w:r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Culture</w:t>
        </w:r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: Still 'Terra Incognita' for </w:t>
        </w:r>
        <w:r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Psychology</w:t>
        </w:r>
        <w:r w:rsidRPr="00B17766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 xml:space="preserve"> Today? </w:t>
        </w:r>
      </w:hyperlink>
      <w:r w:rsidRPr="00B177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//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Academic Journal. By: Moro, Christiane.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Europe's Journal of </w:t>
      </w:r>
      <w:r w:rsidRPr="00B17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Psychology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May2015, Vol. 11 Issue 2, P.172-176.</w:t>
      </w:r>
      <w:proofErr w:type="gram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10.5964/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ejop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2.995.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Database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Academic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Search</w:t>
      </w: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17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Complet</w:t>
      </w:r>
      <w:proofErr w:type="spellEnd"/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7.Триандис Г. Культура и социальное поведение/перевод с англ. - М.: ФОРУМ, 2012. -340 с.</w:t>
      </w:r>
    </w:p>
    <w:p w:rsidR="00A34280" w:rsidRDefault="00A34280" w:rsidP="00A342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766" w:rsidRPr="00B17766" w:rsidRDefault="00B17766" w:rsidP="00A3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http://www.azps.ru</w:t>
      </w:r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http://www.koob.ru</w:t>
      </w:r>
    </w:p>
    <w:p w:rsidR="00B17766" w:rsidRPr="00B17766" w:rsidRDefault="00743028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http://www.psychology.ru</w:t>
        </w:r>
      </w:hyperlink>
    </w:p>
    <w:p w:rsidR="00B17766" w:rsidRPr="00B17766" w:rsidRDefault="00743028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B17766" w:rsidRPr="00B1776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flogiston.ru</w:t>
        </w:r>
      </w:hyperlink>
    </w:p>
    <w:p w:rsidR="00B17766" w:rsidRPr="00B17766" w:rsidRDefault="00B17766" w:rsidP="00B17766">
      <w:pPr>
        <w:widowControl w:val="0"/>
        <w:numPr>
          <w:ilvl w:val="0"/>
          <w:numId w:val="2"/>
        </w:numPr>
        <w:tabs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www.gumer.info</w:t>
      </w: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766" w:rsidRPr="00B17766" w:rsidRDefault="00B17766" w:rsidP="00B17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295" w:rsidRDefault="008B3295" w:rsidP="00B17766">
      <w:pPr>
        <w:jc w:val="both"/>
      </w:pPr>
    </w:p>
    <w:sectPr w:rsidR="008B329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28" w:rsidRDefault="00743028">
      <w:pPr>
        <w:spacing w:after="0" w:line="240" w:lineRule="auto"/>
      </w:pPr>
      <w:r>
        <w:separator/>
      </w:r>
    </w:p>
  </w:endnote>
  <w:endnote w:type="continuationSeparator" w:id="0">
    <w:p w:rsidR="00743028" w:rsidRDefault="007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60" w:rsidRPr="00F04960" w:rsidRDefault="00A34280" w:rsidP="00F04960">
    <w:pPr>
      <w:pStyle w:val="a3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90095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28" w:rsidRDefault="00743028">
      <w:pPr>
        <w:spacing w:after="0" w:line="240" w:lineRule="auto"/>
      </w:pPr>
      <w:r>
        <w:separator/>
      </w:r>
    </w:p>
  </w:footnote>
  <w:footnote w:type="continuationSeparator" w:id="0">
    <w:p w:rsidR="00743028" w:rsidRDefault="00743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5013"/>
    <w:multiLevelType w:val="hybridMultilevel"/>
    <w:tmpl w:val="376EE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A217D"/>
    <w:multiLevelType w:val="hybridMultilevel"/>
    <w:tmpl w:val="743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2B"/>
    <w:rsid w:val="00037640"/>
    <w:rsid w:val="000608B7"/>
    <w:rsid w:val="00086810"/>
    <w:rsid w:val="000949C1"/>
    <w:rsid w:val="000D02A1"/>
    <w:rsid w:val="000F4EC1"/>
    <w:rsid w:val="00156F2C"/>
    <w:rsid w:val="00243E88"/>
    <w:rsid w:val="003C3F20"/>
    <w:rsid w:val="00466894"/>
    <w:rsid w:val="004864ED"/>
    <w:rsid w:val="00490095"/>
    <w:rsid w:val="00512BBC"/>
    <w:rsid w:val="005458C4"/>
    <w:rsid w:val="006E2179"/>
    <w:rsid w:val="006E47CA"/>
    <w:rsid w:val="006E7C70"/>
    <w:rsid w:val="0072169F"/>
    <w:rsid w:val="007419EF"/>
    <w:rsid w:val="00743028"/>
    <w:rsid w:val="007F7376"/>
    <w:rsid w:val="0082319A"/>
    <w:rsid w:val="00870D10"/>
    <w:rsid w:val="008B3295"/>
    <w:rsid w:val="008D5DA1"/>
    <w:rsid w:val="008F4946"/>
    <w:rsid w:val="00944965"/>
    <w:rsid w:val="009849C1"/>
    <w:rsid w:val="009A482B"/>
    <w:rsid w:val="009B1773"/>
    <w:rsid w:val="009C2D01"/>
    <w:rsid w:val="00A10800"/>
    <w:rsid w:val="00A34280"/>
    <w:rsid w:val="00A37519"/>
    <w:rsid w:val="00B17766"/>
    <w:rsid w:val="00B57B26"/>
    <w:rsid w:val="00B903D5"/>
    <w:rsid w:val="00BA65F4"/>
    <w:rsid w:val="00BE6C90"/>
    <w:rsid w:val="00C3343D"/>
    <w:rsid w:val="00C972AA"/>
    <w:rsid w:val="00D02198"/>
    <w:rsid w:val="00D452A4"/>
    <w:rsid w:val="00D82780"/>
    <w:rsid w:val="00E1390A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iss1/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ogist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</cp:revision>
  <dcterms:created xsi:type="dcterms:W3CDTF">2017-08-31T17:02:00Z</dcterms:created>
  <dcterms:modified xsi:type="dcterms:W3CDTF">2018-08-03T16:49:00Z</dcterms:modified>
</cp:coreProperties>
</file>